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Ind w:w="-356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417"/>
        <w:gridCol w:w="4394"/>
      </w:tblGrid>
      <w:tr w:rsidR="002E702A" w:rsidTr="002E702A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E702A" w:rsidRDefault="002E7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Республика Татарстан</w:t>
            </w:r>
          </w:p>
          <w:p w:rsidR="002E702A" w:rsidRDefault="002E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АЛЕКСЕЕВСКИЙ </w:t>
            </w:r>
          </w:p>
          <w:p w:rsidR="002E702A" w:rsidRDefault="002E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РАЙОННЫЙ СОВЕТ</w:t>
            </w:r>
          </w:p>
          <w:p w:rsidR="002E702A" w:rsidRDefault="002E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АЛЕКСЕЕВСКОГО </w:t>
            </w:r>
          </w:p>
          <w:p w:rsidR="002E702A" w:rsidRDefault="002E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2E702A" w:rsidRDefault="002E702A">
            <w:pPr>
              <w:jc w:val="center"/>
            </w:pPr>
          </w:p>
          <w:p w:rsidR="002E702A" w:rsidRDefault="002E702A" w:rsidP="002E702A">
            <w:pPr>
              <w:pStyle w:val="a5"/>
              <w:spacing w:after="0"/>
              <w:ind w:left="640"/>
              <w:rPr>
                <w:sz w:val="18"/>
              </w:rPr>
            </w:pPr>
            <w:r>
              <w:rPr>
                <w:sz w:val="18"/>
              </w:rPr>
              <w:t xml:space="preserve">пл. Советская, д. 1, </w:t>
            </w:r>
          </w:p>
          <w:p w:rsidR="002E702A" w:rsidRDefault="002E702A" w:rsidP="002E702A">
            <w:pPr>
              <w:pStyle w:val="a5"/>
              <w:spacing w:after="0"/>
              <w:ind w:left="640"/>
              <w:rPr>
                <w:sz w:val="18"/>
              </w:rPr>
            </w:pPr>
            <w:r>
              <w:rPr>
                <w:sz w:val="18"/>
              </w:rPr>
              <w:t>п.г.т. Алексеевское, 422900</w:t>
            </w:r>
          </w:p>
          <w:p w:rsidR="002E702A" w:rsidRDefault="002E702A">
            <w:pPr>
              <w:ind w:left="567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E702A" w:rsidRDefault="002E702A">
            <w:pPr>
              <w:jc w:val="center"/>
            </w:pPr>
          </w:p>
          <w:p w:rsidR="002E702A" w:rsidRDefault="002E702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85825"/>
                  <wp:effectExtent l="19050" t="0" r="0" b="0"/>
                  <wp:docPr id="1" name="Рисунок 1" descr="герб2серый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серый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E702A" w:rsidRDefault="002E702A">
            <w:pPr>
              <w:pStyle w:val="2"/>
              <w:rPr>
                <w:rFonts w:eastAsiaTheme="minorEastAsia"/>
                <w:sz w:val="28"/>
              </w:rPr>
            </w:pPr>
            <w:r>
              <w:rPr>
                <w:rFonts w:eastAsiaTheme="minorEastAsia"/>
              </w:rPr>
              <w:t>Татарстан Республикасы</w:t>
            </w:r>
          </w:p>
          <w:p w:rsidR="002E702A" w:rsidRDefault="002E702A">
            <w:pPr>
              <w:pStyle w:val="1"/>
              <w:rPr>
                <w:rFonts w:ascii="TatTimesETF" w:eastAsiaTheme="minorEastAsia" w:hAnsi="TatTimesETF" w:cstheme="minorBidi"/>
                <w:szCs w:val="24"/>
                <w:lang w:val="tt-RU"/>
              </w:rPr>
            </w:pPr>
            <w:r>
              <w:rPr>
                <w:rFonts w:ascii="TatTimesETF" w:eastAsiaTheme="minorEastAsia" w:hAnsi="TatTimesETF" w:cstheme="minorBidi"/>
                <w:szCs w:val="24"/>
                <w:lang w:val="tt-RU"/>
              </w:rPr>
              <w:t>АЛЕКСЕЕВСК</w:t>
            </w:r>
          </w:p>
          <w:p w:rsidR="002E702A" w:rsidRDefault="002E702A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МУНИЦИПАЛЬ РАЙОНЫНЫҢ</w:t>
            </w:r>
          </w:p>
          <w:p w:rsidR="002E702A" w:rsidRDefault="002E702A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АЛЕКСЕЕВСК</w:t>
            </w:r>
          </w:p>
          <w:p w:rsidR="002E702A" w:rsidRDefault="002E702A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РАЙОН СОВЕТЫ</w:t>
            </w:r>
          </w:p>
          <w:p w:rsidR="002E702A" w:rsidRDefault="002E702A">
            <w:pPr>
              <w:rPr>
                <w:lang w:val="tt-RU"/>
              </w:rPr>
            </w:pPr>
          </w:p>
          <w:p w:rsidR="002E702A" w:rsidRDefault="002E702A">
            <w:pPr>
              <w:ind w:left="638"/>
              <w:rPr>
                <w:sz w:val="18"/>
                <w:lang w:val="tt-RU"/>
              </w:rPr>
            </w:pPr>
            <w:r>
              <w:rPr>
                <w:sz w:val="18"/>
                <w:lang w:val="tt-RU"/>
              </w:rPr>
              <w:t xml:space="preserve">422900, Алексеевск  ш.т.б. </w:t>
            </w:r>
          </w:p>
          <w:p w:rsidR="002E702A" w:rsidRDefault="002E702A">
            <w:pPr>
              <w:spacing w:line="360" w:lineRule="auto"/>
              <w:ind w:left="638"/>
              <w:rPr>
                <w:lang w:val="en-US"/>
              </w:rPr>
            </w:pPr>
            <w:r>
              <w:rPr>
                <w:sz w:val="18"/>
              </w:rPr>
              <w:t>Совет м., 1</w:t>
            </w:r>
          </w:p>
        </w:tc>
      </w:tr>
      <w:tr w:rsidR="002E702A" w:rsidTr="002E702A">
        <w:trPr>
          <w:cantSplit/>
        </w:trPr>
        <w:tc>
          <w:tcPr>
            <w:tcW w:w="1027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E702A" w:rsidRDefault="002E702A">
            <w:pPr>
              <w:spacing w:line="360" w:lineRule="auto"/>
              <w:jc w:val="center"/>
              <w:rPr>
                <w:sz w:val="18"/>
              </w:rPr>
            </w:pPr>
          </w:p>
        </w:tc>
      </w:tr>
    </w:tbl>
    <w:p w:rsidR="002E702A" w:rsidRDefault="002E702A" w:rsidP="002E702A">
      <w:pPr>
        <w:ind w:firstLine="6237"/>
        <w:jc w:val="both"/>
      </w:pPr>
      <w:r>
        <w:rPr>
          <w:lang w:val="en-US"/>
        </w:rPr>
        <w:t xml:space="preserve"> </w:t>
      </w:r>
      <w:r>
        <w:t xml:space="preserve"> </w:t>
      </w:r>
    </w:p>
    <w:p w:rsidR="00630A50" w:rsidRPr="002E702A" w:rsidRDefault="00630A50" w:rsidP="00813497">
      <w:pPr>
        <w:jc w:val="both"/>
        <w:rPr>
          <w:b/>
          <w:sz w:val="16"/>
          <w:szCs w:val="16"/>
        </w:rPr>
      </w:pPr>
    </w:p>
    <w:p w:rsidR="00813497" w:rsidRPr="006778C7" w:rsidRDefault="00813497" w:rsidP="00813497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2E702A">
        <w:rPr>
          <w:b/>
          <w:sz w:val="28"/>
          <w:szCs w:val="28"/>
          <w:u w:val="single"/>
        </w:rPr>
        <w:t xml:space="preserve"> </w:t>
      </w:r>
    </w:p>
    <w:p w:rsidR="00813497" w:rsidRDefault="00813497" w:rsidP="00813497">
      <w:pPr>
        <w:jc w:val="both"/>
        <w:rPr>
          <w:sz w:val="24"/>
          <w:szCs w:val="24"/>
        </w:rPr>
      </w:pPr>
    </w:p>
    <w:p w:rsidR="00813497" w:rsidRPr="00813497" w:rsidRDefault="00813497" w:rsidP="00813497">
      <w:pPr>
        <w:jc w:val="both"/>
        <w:rPr>
          <w:sz w:val="28"/>
          <w:szCs w:val="28"/>
        </w:rPr>
      </w:pPr>
      <w:r w:rsidRPr="00813497">
        <w:rPr>
          <w:sz w:val="28"/>
          <w:szCs w:val="28"/>
        </w:rPr>
        <w:t xml:space="preserve">№ </w:t>
      </w:r>
      <w:r w:rsidR="002E702A">
        <w:rPr>
          <w:sz w:val="28"/>
          <w:szCs w:val="28"/>
        </w:rPr>
        <w:t>36</w:t>
      </w:r>
      <w:r w:rsidR="00AF2FD2">
        <w:rPr>
          <w:sz w:val="28"/>
          <w:szCs w:val="28"/>
        </w:rPr>
        <w:t>5</w:t>
      </w:r>
      <w:r w:rsidRPr="00813497">
        <w:rPr>
          <w:sz w:val="28"/>
          <w:szCs w:val="28"/>
        </w:rPr>
        <w:tab/>
      </w:r>
      <w:r w:rsidRPr="00813497">
        <w:rPr>
          <w:sz w:val="28"/>
          <w:szCs w:val="28"/>
        </w:rPr>
        <w:tab/>
      </w:r>
      <w:r w:rsidRPr="00813497">
        <w:rPr>
          <w:sz w:val="28"/>
          <w:szCs w:val="28"/>
        </w:rPr>
        <w:tab/>
      </w:r>
      <w:r w:rsidRPr="00813497">
        <w:rPr>
          <w:sz w:val="28"/>
          <w:szCs w:val="28"/>
        </w:rPr>
        <w:tab/>
      </w:r>
      <w:r w:rsidRPr="00813497">
        <w:rPr>
          <w:sz w:val="28"/>
          <w:szCs w:val="28"/>
        </w:rPr>
        <w:tab/>
      </w:r>
      <w:r w:rsidRPr="00813497">
        <w:rPr>
          <w:sz w:val="28"/>
          <w:szCs w:val="28"/>
        </w:rPr>
        <w:tab/>
      </w:r>
      <w:r w:rsidRPr="00813497">
        <w:rPr>
          <w:sz w:val="28"/>
          <w:szCs w:val="28"/>
        </w:rPr>
        <w:tab/>
        <w:t xml:space="preserve">            </w:t>
      </w:r>
      <w:r w:rsidR="002E702A">
        <w:rPr>
          <w:sz w:val="28"/>
          <w:szCs w:val="28"/>
        </w:rPr>
        <w:t xml:space="preserve">     </w:t>
      </w:r>
      <w:r w:rsidRPr="00813497">
        <w:rPr>
          <w:sz w:val="28"/>
          <w:szCs w:val="28"/>
        </w:rPr>
        <w:t xml:space="preserve"> </w:t>
      </w:r>
      <w:r w:rsidR="00AF2FD2">
        <w:rPr>
          <w:sz w:val="28"/>
          <w:szCs w:val="28"/>
        </w:rPr>
        <w:t xml:space="preserve">     </w:t>
      </w:r>
      <w:r w:rsidRPr="00813497">
        <w:rPr>
          <w:sz w:val="28"/>
          <w:szCs w:val="28"/>
        </w:rPr>
        <w:t xml:space="preserve">  от</w:t>
      </w:r>
      <w:r w:rsidR="00630A50">
        <w:rPr>
          <w:sz w:val="28"/>
          <w:szCs w:val="28"/>
        </w:rPr>
        <w:t xml:space="preserve"> </w:t>
      </w:r>
      <w:r w:rsidR="002E702A">
        <w:rPr>
          <w:sz w:val="28"/>
          <w:szCs w:val="28"/>
        </w:rPr>
        <w:t>16.12.</w:t>
      </w:r>
      <w:r w:rsidR="00630A50">
        <w:rPr>
          <w:sz w:val="28"/>
          <w:szCs w:val="28"/>
        </w:rPr>
        <w:t>2014г</w:t>
      </w:r>
      <w:r w:rsidR="006778C7">
        <w:rPr>
          <w:sz w:val="28"/>
          <w:szCs w:val="28"/>
        </w:rPr>
        <w:t>.</w:t>
      </w:r>
    </w:p>
    <w:p w:rsidR="00813497" w:rsidRDefault="00813497" w:rsidP="00813497">
      <w:pPr>
        <w:jc w:val="both"/>
        <w:rPr>
          <w:sz w:val="24"/>
          <w:szCs w:val="24"/>
        </w:rPr>
      </w:pPr>
    </w:p>
    <w:p w:rsidR="00813497" w:rsidRDefault="00813497" w:rsidP="00813497">
      <w:pPr>
        <w:jc w:val="both"/>
        <w:rPr>
          <w:sz w:val="24"/>
          <w:szCs w:val="24"/>
        </w:rPr>
      </w:pPr>
    </w:p>
    <w:p w:rsidR="00AF2FD2" w:rsidRDefault="00AF2FD2" w:rsidP="00AF2FD2">
      <w:pPr>
        <w:rPr>
          <w:b/>
          <w:sz w:val="28"/>
        </w:rPr>
      </w:pPr>
      <w:r>
        <w:rPr>
          <w:b/>
          <w:sz w:val="28"/>
        </w:rPr>
        <w:t xml:space="preserve">О бюджете Алексеевского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</w:t>
      </w:r>
    </w:p>
    <w:p w:rsidR="00AF2FD2" w:rsidRDefault="00AF2FD2" w:rsidP="00AF2FD2">
      <w:pPr>
        <w:rPr>
          <w:b/>
          <w:sz w:val="28"/>
        </w:rPr>
      </w:pPr>
      <w:r>
        <w:rPr>
          <w:b/>
          <w:sz w:val="28"/>
        </w:rPr>
        <w:t xml:space="preserve">района на 2015 год и на плановый период </w:t>
      </w:r>
    </w:p>
    <w:p w:rsidR="00AF2FD2" w:rsidRDefault="00AF2FD2" w:rsidP="00AF2FD2">
      <w:pPr>
        <w:rPr>
          <w:b/>
          <w:sz w:val="28"/>
        </w:rPr>
      </w:pPr>
      <w:r>
        <w:rPr>
          <w:b/>
          <w:sz w:val="28"/>
        </w:rPr>
        <w:t xml:space="preserve">2016 и 2017 годов </w:t>
      </w:r>
    </w:p>
    <w:p w:rsidR="00AF2FD2" w:rsidRDefault="00AF2FD2" w:rsidP="00AF2FD2">
      <w:pPr>
        <w:jc w:val="center"/>
        <w:rPr>
          <w:sz w:val="28"/>
        </w:rPr>
      </w:pPr>
    </w:p>
    <w:p w:rsidR="00AF2FD2" w:rsidRDefault="00AF2FD2" w:rsidP="00AF2FD2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Руководствуясь Бюджетным кодексом РТ и ст.92 Устава муниципального района</w:t>
      </w:r>
      <w:r w:rsidR="005D2E73">
        <w:rPr>
          <w:sz w:val="28"/>
          <w:szCs w:val="28"/>
        </w:rPr>
        <w:t xml:space="preserve"> </w:t>
      </w:r>
      <w:r w:rsidRPr="00AF2FD2">
        <w:rPr>
          <w:b/>
          <w:sz w:val="28"/>
          <w:szCs w:val="28"/>
        </w:rPr>
        <w:t>Совет Алексеевского муниципального района решил:</w:t>
      </w:r>
    </w:p>
    <w:p w:rsidR="00AF2FD2" w:rsidRPr="00AF2FD2" w:rsidRDefault="00AF2FD2" w:rsidP="00AF2FD2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bookmarkStart w:id="1" w:name="sub_100"/>
      <w:r w:rsidRPr="00AF2FD2">
        <w:rPr>
          <w:sz w:val="28"/>
          <w:szCs w:val="28"/>
        </w:rPr>
        <w:t>1. Утвердить о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Pr="00AF2FD2">
        <w:rPr>
          <w:sz w:val="28"/>
          <w:szCs w:val="28"/>
        </w:rPr>
        <w:t xml:space="preserve">Алексеевского муниципального района 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>на 2015 год: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1.1 прогнозируемый общий объем доходов бюджета Алексеевского муниципального района в сумме  567505,46 тыс. рублей;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1.2 общий объем расходов бюджета Алексеевского муниципального района в сумме  567505,46 тыс. рублей</w:t>
      </w:r>
      <w:bookmarkStart w:id="2" w:name="sub_200"/>
      <w:bookmarkEnd w:id="1"/>
      <w:r w:rsidRPr="00AF2FD2">
        <w:rPr>
          <w:sz w:val="28"/>
          <w:szCs w:val="28"/>
        </w:rPr>
        <w:t>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1.3  дефицит бюджета Алексеевского муниципального района на 201</w:t>
      </w:r>
      <w:r>
        <w:rPr>
          <w:sz w:val="28"/>
          <w:szCs w:val="28"/>
        </w:rPr>
        <w:t>5</w:t>
      </w:r>
      <w:r w:rsidRPr="00AF2FD2">
        <w:rPr>
          <w:sz w:val="28"/>
          <w:szCs w:val="28"/>
        </w:rPr>
        <w:t xml:space="preserve"> год равен нулю.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bookmarkStart w:id="3" w:name="sub_103"/>
      <w:bookmarkEnd w:id="2"/>
      <w:r w:rsidRPr="00AF2FD2">
        <w:rPr>
          <w:sz w:val="28"/>
          <w:szCs w:val="28"/>
        </w:rPr>
        <w:t>2. Утвердить о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Pr="00AF2FD2">
        <w:rPr>
          <w:sz w:val="28"/>
          <w:szCs w:val="28"/>
        </w:rPr>
        <w:t xml:space="preserve">Алексеевского муниципального района 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>на плановый период 2016 и 2017 годов: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2.1 прогнозируемый общий объем доходов бюджета Алексеевского муниципального района на 2016 год в сумме 582175,98  тыс. рублей и на 2017 год в сумме 603496,4  тыс. рублей;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2.2 общий объем расходов бюджета Алексеевского муниципального района: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- на 2016 год в сумме 582175,98  тыс. рублей, в том числе условно утвержденные расходы в сумме  10000 тыс. рублей;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- на 2017 год в сумме  603496,4  тыс. рублей, в том числе условно утвержденные расходы в сумме  13000 тыс. рублей.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2.3  дефицит бюджета Алексеевского муниципального района на 2016 год и на 2017 год равен нулю. 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3.Утвердить источники финансирования дефицита бюджета Алексеевского муниципального района на 2015 год и на плановый период 2016 и 2017 годов согласно приложению № 1 к настоящему Решению. </w:t>
      </w:r>
      <w:bookmarkEnd w:id="3"/>
    </w:p>
    <w:p w:rsidR="00AF2FD2" w:rsidRPr="00AF2FD2" w:rsidRDefault="00AF2FD2" w:rsidP="00AF2FD2">
      <w:pPr>
        <w:ind w:firstLine="426"/>
        <w:jc w:val="both"/>
        <w:rPr>
          <w:rStyle w:val="ab"/>
          <w:bCs w:val="0"/>
          <w:color w:val="auto"/>
          <w:sz w:val="28"/>
          <w:szCs w:val="28"/>
        </w:rPr>
      </w:pPr>
    </w:p>
    <w:p w:rsidR="00AF2FD2" w:rsidRPr="00AF2FD2" w:rsidRDefault="00AF2FD2" w:rsidP="00AF2FD2">
      <w:pPr>
        <w:ind w:firstLine="426"/>
        <w:jc w:val="both"/>
      </w:pPr>
      <w:r w:rsidRPr="00AF2FD2">
        <w:rPr>
          <w:sz w:val="28"/>
          <w:szCs w:val="28"/>
        </w:rPr>
        <w:lastRenderedPageBreak/>
        <w:t xml:space="preserve">4. Установить по состоянию на 1 января 2016 года верхний предел муниципального внутреннего долга Алексеевского муниципального района в размере 3000,0 тыс. рублей, в том числе верхний предел по муниципальным гарантиям Алексеевского муниципального района в размере 3000,0 тыс. рублей. 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5. Установить по состоянию на 1 января 2017 года верхний предел муниципального внутреннего долга Алексеевского муниципального района в размере 2500,0 тыс. рублей, в том числе верхний предел по муниципальным гарантиям Алексеевского муниципального района в размере 2500,0 тыс. рублей. 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6. Установить по состоянию на 1 января 2018 года верхний предел муниципального внутреннего долга Алексеевского муниципального района в размере 2000,0 тыс. рублей, в том числе верхний предел по муниципальным гарантиям Алексеевского муниципального района в размере 2000,0 тыс. рублей. 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7. Установить предельный объем муниципального долга Алексеевского муниципального района: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- в 2015 году – в размере 3500,0 тыс. рублей;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- в 2016 году – в размере 3000,0 тыс. рублей;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- в 2017 году – в размере 2500,0 тыс. рублей. </w:t>
      </w:r>
    </w:p>
    <w:p w:rsidR="00AF2FD2" w:rsidRPr="00AF2FD2" w:rsidRDefault="00AF2FD2" w:rsidP="00AF2FD2">
      <w:pPr>
        <w:ind w:firstLine="426"/>
        <w:jc w:val="both"/>
      </w:pPr>
      <w:r w:rsidRPr="00AF2FD2">
        <w:rPr>
          <w:sz w:val="28"/>
          <w:szCs w:val="28"/>
        </w:rPr>
        <w:t>8. Учесть в бюджете Алексеевского муниципального района  прогнозируемые объемы доходов на 2015 год и на плановый период 2016 и 2017 годов согласно приложению № 2 к настоящему Решению.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9.</w:t>
      </w:r>
      <w:r w:rsidRPr="00AF2FD2">
        <w:rPr>
          <w:sz w:val="16"/>
          <w:szCs w:val="16"/>
        </w:rPr>
        <w:t xml:space="preserve"> </w:t>
      </w:r>
      <w:r w:rsidRPr="00AF2FD2">
        <w:rPr>
          <w:sz w:val="28"/>
          <w:szCs w:val="28"/>
        </w:rPr>
        <w:t>В соответствии с пунктом 2 статьи 60</w:t>
      </w:r>
      <w:r w:rsidRPr="00AF2FD2">
        <w:rPr>
          <w:sz w:val="28"/>
          <w:szCs w:val="28"/>
          <w:vertAlign w:val="superscript"/>
        </w:rPr>
        <w:t>1</w:t>
      </w:r>
      <w:r w:rsidRPr="00AF2FD2">
        <w:rPr>
          <w:sz w:val="28"/>
          <w:szCs w:val="28"/>
        </w:rPr>
        <w:t xml:space="preserve"> Бюджетного кодекса Республики Татарстан утвердить нормативы распределения доходов между бюджетами Алексеевского муниципального района на 2015 год и на плановый период 2016 и 2017 годов согласно приложению № 3  к настоящему Решению.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10. Утвердить перечень главных администраторов доходов бюджета Алексеевского муниципального района  согласно приложению № 4 к  настоящему Решению.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11. Утвердить перечень главных </w:t>
      </w:r>
      <w:proofErr w:type="gramStart"/>
      <w:r w:rsidRPr="00AF2FD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AF2FD2">
        <w:rPr>
          <w:sz w:val="28"/>
          <w:szCs w:val="28"/>
        </w:rPr>
        <w:t xml:space="preserve"> Алексеевского муниципального района  согласно приложению № 5 к  настоящему Решению.</w:t>
      </w:r>
    </w:p>
    <w:p w:rsidR="00AF2FD2" w:rsidRPr="00AF2FD2" w:rsidRDefault="00AF2FD2" w:rsidP="00AF2FD2">
      <w:pPr>
        <w:ind w:firstLine="426"/>
        <w:jc w:val="both"/>
        <w:rPr>
          <w:rStyle w:val="ab"/>
          <w:b w:val="0"/>
          <w:bCs w:val="0"/>
          <w:color w:val="auto"/>
          <w:sz w:val="28"/>
          <w:szCs w:val="28"/>
        </w:rPr>
      </w:pPr>
      <w:bookmarkStart w:id="4" w:name="sub_9"/>
      <w:r w:rsidRPr="00AF2FD2">
        <w:rPr>
          <w:rStyle w:val="ab"/>
          <w:b w:val="0"/>
          <w:bCs w:val="0"/>
          <w:color w:val="auto"/>
          <w:sz w:val="28"/>
          <w:szCs w:val="28"/>
        </w:rPr>
        <w:t>12. Утвердить распределение бюджетных ассигнований по разделам и подразделам, целевым статьям группам видов расходов классификации расходов бюджета на 2015 год и на плановый период 2016 и 2017 годов согласно приложению № 6 к настоящему Решению.</w:t>
      </w:r>
    </w:p>
    <w:p w:rsidR="00AF2FD2" w:rsidRPr="00AF2FD2" w:rsidRDefault="00AF2FD2" w:rsidP="00AF2FD2">
      <w:pPr>
        <w:ind w:firstLine="426"/>
        <w:jc w:val="both"/>
      </w:pPr>
      <w:r w:rsidRPr="00AF2FD2">
        <w:rPr>
          <w:sz w:val="28"/>
          <w:szCs w:val="28"/>
        </w:rPr>
        <w:t xml:space="preserve">13. Утвердить ведомственную структуру расходов бюджета Алексеевского муниципального на 2015 год </w:t>
      </w:r>
      <w:r w:rsidRPr="00AF2FD2">
        <w:rPr>
          <w:bCs/>
          <w:sz w:val="28"/>
          <w:szCs w:val="28"/>
        </w:rPr>
        <w:t>и</w:t>
      </w:r>
      <w:r w:rsidRPr="00AF2FD2">
        <w:rPr>
          <w:b/>
          <w:bCs/>
          <w:sz w:val="28"/>
          <w:szCs w:val="28"/>
        </w:rPr>
        <w:t xml:space="preserve"> </w:t>
      </w:r>
      <w:r w:rsidRPr="00AF2FD2">
        <w:rPr>
          <w:sz w:val="28"/>
          <w:szCs w:val="28"/>
        </w:rPr>
        <w:t xml:space="preserve">на плановый период 2016 и 2017 годов согласно приложению № 7 к настоящему Решению. </w:t>
      </w:r>
    </w:p>
    <w:p w:rsidR="00AF2FD2" w:rsidRPr="00AF2FD2" w:rsidRDefault="00AF2FD2" w:rsidP="00AF2FD2">
      <w:pPr>
        <w:ind w:firstLine="426"/>
        <w:jc w:val="both"/>
        <w:rPr>
          <w:rStyle w:val="ab"/>
          <w:b w:val="0"/>
          <w:bCs w:val="0"/>
          <w:color w:val="auto"/>
          <w:sz w:val="28"/>
          <w:szCs w:val="28"/>
        </w:rPr>
      </w:pP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14. Утвердить общий объем бюджетных ассигнований на исполнение публичных нормативных обязательств на 2015 год в сумме 1050 тыс. рублей, на 2016 год в сумме  1100 тыс. рублей и на 2017 год в сумме  1150 тыс. рублей. </w:t>
      </w:r>
    </w:p>
    <w:p w:rsidR="00AF2FD2" w:rsidRPr="00AF2FD2" w:rsidRDefault="00AF2FD2" w:rsidP="00AF2FD2">
      <w:pPr>
        <w:ind w:firstLine="426"/>
        <w:jc w:val="both"/>
      </w:pPr>
      <w:bookmarkStart w:id="5" w:name="sub_13"/>
      <w:bookmarkEnd w:id="4"/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15. </w:t>
      </w:r>
      <w:r w:rsidRPr="00AF2FD2">
        <w:rPr>
          <w:sz w:val="28"/>
          <w:szCs w:val="28"/>
        </w:rPr>
        <w:t xml:space="preserve">Утвердить объем дотаций на выравнивание бюджетной обеспеченности поселений на 2015 год  в сумме 36990,6 тыс. рублей, на 2016 </w:t>
      </w:r>
      <w:r w:rsidRPr="00AF2FD2">
        <w:rPr>
          <w:sz w:val="28"/>
          <w:szCs w:val="28"/>
        </w:rPr>
        <w:lastRenderedPageBreak/>
        <w:t xml:space="preserve">год в сумме 35233,8 тыс. рублей, на 2017 год в сумме 37840,7 тыс. рублей с распределением согласно приложению № 8 к настоящему Решению. </w:t>
      </w:r>
    </w:p>
    <w:p w:rsidR="00AF2FD2" w:rsidRPr="00AF2FD2" w:rsidRDefault="00AF2FD2" w:rsidP="00AF2FD2">
      <w:pPr>
        <w:ind w:firstLine="426"/>
        <w:jc w:val="both"/>
      </w:pPr>
      <w:r w:rsidRPr="00AF2FD2">
        <w:rPr>
          <w:sz w:val="28"/>
          <w:szCs w:val="28"/>
        </w:rPr>
        <w:t>16. Утвердить объем дотаций бюджетам поселений на поддержку мер по обеспечению сбалансированности бюджетов поселений на 2015 год в сумме  630,4  тыс. рублей, на 2016 год в сумме 560,7 тыс. рублей,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 </w:t>
      </w:r>
      <w:r w:rsidRPr="00AF2FD2">
        <w:rPr>
          <w:sz w:val="28"/>
          <w:szCs w:val="28"/>
        </w:rPr>
        <w:t>на 2017 год в сумме 181,6 тыс. рублей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 </w:t>
      </w:r>
      <w:r w:rsidRPr="00AF2FD2">
        <w:rPr>
          <w:sz w:val="28"/>
          <w:szCs w:val="28"/>
        </w:rPr>
        <w:t xml:space="preserve">с распределением согласно приложению № 9 к настоящему Решению.  </w:t>
      </w:r>
    </w:p>
    <w:p w:rsidR="00AF2FD2" w:rsidRPr="00AF2FD2" w:rsidRDefault="00AF2FD2" w:rsidP="00AF2FD2">
      <w:pPr>
        <w:ind w:firstLine="426"/>
        <w:jc w:val="both"/>
        <w:rPr>
          <w:rStyle w:val="ab"/>
          <w:b w:val="0"/>
          <w:bCs w:val="0"/>
          <w:color w:val="auto"/>
          <w:sz w:val="28"/>
          <w:szCs w:val="28"/>
        </w:rPr>
      </w:pPr>
      <w:r w:rsidRPr="00AF2FD2">
        <w:rPr>
          <w:sz w:val="28"/>
          <w:szCs w:val="28"/>
        </w:rPr>
        <w:t xml:space="preserve">17. Утвердить объем субвенций бюджетам поселений на реализацию полномочий по государственной регистрации актов гражданского состояния на 2015 год в сумме 73 тыс. рублей, на 2016 год в сумме 50 тыс. рублей, на 2017 год в сумме 52 тыс. рублей с распределением согласно приложению № 10 к настоящему Решению. </w:t>
      </w:r>
    </w:p>
    <w:p w:rsidR="00AF2FD2" w:rsidRPr="00AF2FD2" w:rsidRDefault="00AF2FD2" w:rsidP="00AF2FD2">
      <w:pPr>
        <w:ind w:firstLine="426"/>
        <w:jc w:val="both"/>
      </w:pPr>
      <w:r w:rsidRPr="00AF2FD2">
        <w:rPr>
          <w:sz w:val="28"/>
          <w:szCs w:val="28"/>
        </w:rPr>
        <w:t xml:space="preserve">18. </w:t>
      </w:r>
      <w:proofErr w:type="gramStart"/>
      <w:r w:rsidRPr="00AF2FD2">
        <w:rPr>
          <w:sz w:val="28"/>
          <w:szCs w:val="28"/>
        </w:rPr>
        <w:t xml:space="preserve">Утвердить объем субвенций бюджетам поселений на реализацию полномочий по осуществлению первичного воинского учета на территориях, на которых отсутствуют военные комиссариаты на 2015 год в сумме 1595,3 тыс. рублей, на 2016 год в сумме 1615,6 тыс. рублей, на 2017 год в сумме 1542,6  тыс. рублей с распределением согласно приложению № 11 к настоящему Решению. </w:t>
      </w:r>
      <w:proofErr w:type="gramEnd"/>
    </w:p>
    <w:p w:rsidR="00AF2FD2" w:rsidRPr="00AF2FD2" w:rsidRDefault="00AF2FD2" w:rsidP="00AF2FD2">
      <w:pPr>
        <w:ind w:firstLine="426"/>
        <w:jc w:val="both"/>
      </w:pPr>
      <w:bookmarkStart w:id="6" w:name="sub_14"/>
      <w:bookmarkEnd w:id="5"/>
      <w:r w:rsidRPr="00AF2FD2">
        <w:rPr>
          <w:rStyle w:val="ab"/>
          <w:b w:val="0"/>
          <w:bCs w:val="0"/>
          <w:color w:val="auto"/>
          <w:sz w:val="28"/>
          <w:szCs w:val="28"/>
        </w:rPr>
        <w:t>19. Учесть в бюджете</w:t>
      </w:r>
      <w:r w:rsidRPr="00AF2FD2">
        <w:rPr>
          <w:sz w:val="28"/>
          <w:szCs w:val="28"/>
        </w:rPr>
        <w:t xml:space="preserve"> Алексеевского муниципального района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 </w:t>
      </w:r>
      <w:r w:rsidRPr="00AF2FD2">
        <w:rPr>
          <w:sz w:val="28"/>
          <w:szCs w:val="28"/>
        </w:rPr>
        <w:t>получаемые из бюджета Республики Татарстан межбюджетные трансферты в 2015 году в сумме 375064,46 тыс. рублей, в 2016 году в сумме 381067,08  тыс. рублей и в 2017 году в сумме 401280,4 тыс. рублей согласно приложению № 12 к настоящему Решению.</w:t>
      </w:r>
      <w:bookmarkStart w:id="7" w:name="sub_18"/>
      <w:bookmarkEnd w:id="6"/>
    </w:p>
    <w:p w:rsidR="00AF2FD2" w:rsidRPr="00AF2FD2" w:rsidRDefault="00AF2FD2" w:rsidP="00AF2FD2">
      <w:pPr>
        <w:ind w:firstLine="426"/>
        <w:jc w:val="both"/>
        <w:outlineLvl w:val="0"/>
        <w:rPr>
          <w:sz w:val="28"/>
          <w:szCs w:val="28"/>
        </w:rPr>
      </w:pPr>
      <w:r w:rsidRPr="00AF2FD2">
        <w:rPr>
          <w:sz w:val="28"/>
          <w:szCs w:val="28"/>
        </w:rPr>
        <w:t xml:space="preserve">20. </w:t>
      </w:r>
      <w:proofErr w:type="gramStart"/>
      <w:r w:rsidRPr="00AF2FD2">
        <w:rPr>
          <w:sz w:val="28"/>
          <w:szCs w:val="28"/>
        </w:rPr>
        <w:t>Утвердить объем бюджетных ассигнований Дорожного фонда Алексеевского муниципального района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 </w:t>
      </w:r>
      <w:r w:rsidRPr="00AF2FD2">
        <w:rPr>
          <w:sz w:val="28"/>
          <w:szCs w:val="28"/>
        </w:rPr>
        <w:t>на 2015 год в сумме 8400 тыс. рублей, на 2016 год в сумме 8400 тыс. рублей, на 2017 год в сумме 8400 тыс. рублей и направить их на реализацию мероприятий Программы дорожных работ на дорогах общего пользования Алексеевского муниципального района</w:t>
      </w:r>
      <w:r w:rsidRPr="00AF2FD2">
        <w:rPr>
          <w:rStyle w:val="ab"/>
          <w:b w:val="0"/>
          <w:bCs w:val="0"/>
          <w:color w:val="auto"/>
          <w:sz w:val="28"/>
          <w:szCs w:val="28"/>
        </w:rPr>
        <w:t xml:space="preserve"> </w:t>
      </w:r>
      <w:r w:rsidRPr="00AF2FD2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AF2FD2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AF2FD2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AF2FD2">
        <w:rPr>
          <w:sz w:val="28"/>
          <w:szCs w:val="28"/>
        </w:rPr>
        <w:t xml:space="preserve"> годы соответственно</w:t>
      </w:r>
      <w:r>
        <w:rPr>
          <w:sz w:val="28"/>
          <w:szCs w:val="28"/>
        </w:rPr>
        <w:t>.</w:t>
      </w:r>
      <w:proofErr w:type="gramEnd"/>
    </w:p>
    <w:p w:rsidR="00AF2FD2" w:rsidRPr="00AF2FD2" w:rsidRDefault="00AF2FD2" w:rsidP="00AF2FD2">
      <w:pPr>
        <w:ind w:firstLine="426"/>
        <w:jc w:val="both"/>
      </w:pPr>
      <w:bookmarkStart w:id="8" w:name="sub_10000000"/>
      <w:bookmarkEnd w:id="7"/>
      <w:r w:rsidRPr="00AF2FD2">
        <w:rPr>
          <w:sz w:val="28"/>
          <w:szCs w:val="28"/>
        </w:rPr>
        <w:t xml:space="preserve">21. </w:t>
      </w:r>
      <w:proofErr w:type="gramStart"/>
      <w:r w:rsidRPr="00AF2FD2">
        <w:rPr>
          <w:sz w:val="28"/>
          <w:szCs w:val="28"/>
        </w:rPr>
        <w:t>Районный</w:t>
      </w:r>
      <w:proofErr w:type="gramEnd"/>
      <w:r w:rsidRPr="00AF2FD2">
        <w:rPr>
          <w:sz w:val="28"/>
          <w:szCs w:val="28"/>
        </w:rPr>
        <w:t xml:space="preserve"> Совет Алексеевского муниципального района  не вправе принимать в 2015 году  и в плановом периоде 2016 и 2017 годов решения, приводящие к увеличению численности муниципальных служащих и работников муниципальных учреждений и иных организаций бюджетной сферы.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bookmarkStart w:id="9" w:name="sub_20000"/>
      <w:bookmarkEnd w:id="8"/>
      <w:r w:rsidRPr="00AF2FD2">
        <w:rPr>
          <w:sz w:val="28"/>
          <w:szCs w:val="28"/>
        </w:rPr>
        <w:t>21.1</w:t>
      </w:r>
      <w:proofErr w:type="gramStart"/>
      <w:r w:rsidRPr="00AF2FD2">
        <w:rPr>
          <w:sz w:val="28"/>
          <w:szCs w:val="28"/>
        </w:rPr>
        <w:t xml:space="preserve"> Р</w:t>
      </w:r>
      <w:proofErr w:type="gramEnd"/>
      <w:r w:rsidRPr="00AF2FD2">
        <w:rPr>
          <w:sz w:val="28"/>
          <w:szCs w:val="28"/>
        </w:rPr>
        <w:t>екомендовать органам местного самоуправления поселений не принимать в 2015 году  и в плановом периоде 2016 и 2017 годов решений, приводящих к увеличению численности муниципальных служащих и работников муниципальных учреждений и иных организаций бюджетной сферы.</w:t>
      </w:r>
      <w:bookmarkEnd w:id="9"/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>22. Утвердить положение о резервном фонде Исполнительного комитета Алексеевского муниципального района согласно приложению № 13.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23.Остатки средств бюджета Алексеевского муниципального района в объеме, не превышающем сумму остатка неиспользованных бюджетных ассигнований на оплату заключенных от имени Алексеевского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2014 году, направляются в 2015 </w:t>
      </w:r>
      <w:r w:rsidRPr="00AF2FD2">
        <w:rPr>
          <w:sz w:val="28"/>
          <w:szCs w:val="28"/>
        </w:rPr>
        <w:lastRenderedPageBreak/>
        <w:t>году на увеличение соответствующих бюджетных ассигнований на указанные цели в случае принятия Исполнительным комитетом Алексеевского муниципального района соответствующего решения.</w:t>
      </w: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24. Органы казначейства Министерства финансов Республики Татарстан осуществляют исполнение бюджета  Алексеевского муниципального района, а также  в соответствии с заключенными соглашениями отдельные функции по исполнению бюджетов. </w:t>
      </w:r>
    </w:p>
    <w:p w:rsidR="00AF2FD2" w:rsidRPr="00AF2FD2" w:rsidRDefault="00AF2FD2" w:rsidP="00AF2FD2">
      <w:pPr>
        <w:ind w:firstLine="426"/>
        <w:jc w:val="both"/>
        <w:rPr>
          <w:b/>
          <w:sz w:val="28"/>
          <w:szCs w:val="28"/>
        </w:rPr>
      </w:pPr>
      <w:r w:rsidRPr="00AF2FD2">
        <w:rPr>
          <w:sz w:val="28"/>
          <w:szCs w:val="28"/>
        </w:rPr>
        <w:t>25. Настоящее  Решение вступает в силу с 1 января 2015 года.</w:t>
      </w:r>
    </w:p>
    <w:p w:rsidR="00AF2FD2" w:rsidRPr="00AF2FD2" w:rsidRDefault="00AF2FD2" w:rsidP="00AF2FD2">
      <w:pPr>
        <w:ind w:firstLine="426"/>
        <w:jc w:val="both"/>
        <w:rPr>
          <w:b/>
          <w:sz w:val="28"/>
          <w:szCs w:val="28"/>
        </w:rPr>
      </w:pPr>
    </w:p>
    <w:p w:rsidR="00AF2FD2" w:rsidRDefault="00AF2FD2" w:rsidP="00AF2FD2">
      <w:pPr>
        <w:ind w:firstLine="426"/>
        <w:jc w:val="both"/>
        <w:rPr>
          <w:b/>
          <w:sz w:val="28"/>
          <w:szCs w:val="28"/>
        </w:rPr>
      </w:pPr>
    </w:p>
    <w:p w:rsidR="00AF2FD2" w:rsidRPr="00AF2FD2" w:rsidRDefault="00AF2FD2" w:rsidP="00AF2FD2">
      <w:pPr>
        <w:ind w:firstLine="426"/>
        <w:jc w:val="both"/>
        <w:rPr>
          <w:b/>
          <w:sz w:val="28"/>
          <w:szCs w:val="28"/>
        </w:rPr>
      </w:pPr>
    </w:p>
    <w:p w:rsidR="00AF2FD2" w:rsidRPr="00AF2FD2" w:rsidRDefault="00AF2FD2" w:rsidP="00AF2FD2">
      <w:pPr>
        <w:ind w:firstLine="426"/>
        <w:jc w:val="both"/>
        <w:rPr>
          <w:sz w:val="28"/>
          <w:szCs w:val="28"/>
        </w:rPr>
      </w:pPr>
      <w:r w:rsidRPr="00AF2FD2">
        <w:rPr>
          <w:sz w:val="28"/>
          <w:szCs w:val="28"/>
        </w:rPr>
        <w:t xml:space="preserve">Председатель Совета                                </w:t>
      </w:r>
      <w:r>
        <w:rPr>
          <w:sz w:val="28"/>
          <w:szCs w:val="28"/>
        </w:rPr>
        <w:t xml:space="preserve">  </w:t>
      </w:r>
      <w:r w:rsidRPr="00AF2F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AF2FD2">
        <w:rPr>
          <w:sz w:val="28"/>
          <w:szCs w:val="28"/>
        </w:rPr>
        <w:t>В.К.Козонков</w:t>
      </w:r>
    </w:p>
    <w:p w:rsidR="00813497" w:rsidRPr="00AF2FD2" w:rsidRDefault="00813497" w:rsidP="00AF2FD2">
      <w:pPr>
        <w:ind w:firstLine="426"/>
        <w:jc w:val="both"/>
        <w:rPr>
          <w:b/>
          <w:sz w:val="24"/>
          <w:szCs w:val="24"/>
        </w:rPr>
      </w:pPr>
    </w:p>
    <w:sectPr w:rsidR="00813497" w:rsidRPr="00AF2FD2" w:rsidSect="002E70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LB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tTimesET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497"/>
    <w:rsid w:val="002C691E"/>
    <w:rsid w:val="002E31CD"/>
    <w:rsid w:val="002E702A"/>
    <w:rsid w:val="00321057"/>
    <w:rsid w:val="005D2E73"/>
    <w:rsid w:val="00630A50"/>
    <w:rsid w:val="006418A5"/>
    <w:rsid w:val="006778C7"/>
    <w:rsid w:val="00791098"/>
    <w:rsid w:val="007C2B54"/>
    <w:rsid w:val="00813497"/>
    <w:rsid w:val="008E495C"/>
    <w:rsid w:val="00943F4E"/>
    <w:rsid w:val="009B4892"/>
    <w:rsid w:val="00A67618"/>
    <w:rsid w:val="00AF171C"/>
    <w:rsid w:val="00AF2FD2"/>
    <w:rsid w:val="00FA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497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qFormat/>
    <w:rsid w:val="00813497"/>
    <w:pPr>
      <w:keepNext/>
      <w:spacing w:line="360" w:lineRule="auto"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497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81349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134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3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3497"/>
    <w:rPr>
      <w:rFonts w:ascii="TLB Times" w:eastAsia="Times New Roman" w:hAnsi="TLB Times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4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rsid w:val="008134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34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4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70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AF2F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Цветовое выделение"/>
    <w:rsid w:val="00AF2FD2"/>
    <w:rPr>
      <w:b/>
      <w:b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2014-12-19T08:51:00Z</dcterms:created>
  <dcterms:modified xsi:type="dcterms:W3CDTF">2014-12-19T10:47:00Z</dcterms:modified>
</cp:coreProperties>
</file>